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CF" w:rsidRDefault="002F69E6" w:rsidP="002F69E6">
      <w:pPr>
        <w:jc w:val="center"/>
        <w:rPr>
          <w:rFonts w:ascii="Times New Roman" w:hAnsi="Times New Roman" w:cs="Times New Roman"/>
          <w:sz w:val="36"/>
          <w:szCs w:val="36"/>
        </w:rPr>
      </w:pPr>
      <w:r w:rsidRPr="002F69E6">
        <w:rPr>
          <w:rFonts w:ascii="Times New Roman" w:hAnsi="Times New Roman" w:cs="Times New Roman"/>
          <w:sz w:val="36"/>
          <w:szCs w:val="36"/>
        </w:rPr>
        <w:t>Муниципальное казенное</w:t>
      </w:r>
      <w:r>
        <w:rPr>
          <w:rFonts w:ascii="Times New Roman" w:hAnsi="Times New Roman" w:cs="Times New Roman"/>
          <w:sz w:val="36"/>
          <w:szCs w:val="36"/>
        </w:rPr>
        <w:t xml:space="preserve"> дошкольное образовательное учреждение «Уксянский детский сад «Рябинушка»</w:t>
      </w:r>
    </w:p>
    <w:p w:rsidR="002F69E6" w:rsidRDefault="002F69E6" w:rsidP="002F69E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131D" w:rsidRPr="0091323D" w:rsidRDefault="0045131D" w:rsidP="00A9404A">
      <w:pPr>
        <w:rPr>
          <w:rFonts w:ascii="Times New Roman" w:hAnsi="Times New Roman" w:cs="Times New Roman"/>
          <w:b/>
          <w:sz w:val="72"/>
          <w:szCs w:val="72"/>
        </w:rPr>
      </w:pPr>
    </w:p>
    <w:p w:rsidR="002F69E6" w:rsidRDefault="002F69E6" w:rsidP="002F69E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1323D">
        <w:rPr>
          <w:rFonts w:ascii="Times New Roman" w:hAnsi="Times New Roman" w:cs="Times New Roman"/>
          <w:b/>
          <w:sz w:val="72"/>
          <w:szCs w:val="72"/>
        </w:rPr>
        <w:t>Поход в Гималаи</w:t>
      </w:r>
    </w:p>
    <w:p w:rsidR="0091323D" w:rsidRDefault="00A9404A" w:rsidP="004513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429895</wp:posOffset>
            </wp:positionV>
            <wp:extent cx="5747385" cy="3959860"/>
            <wp:effectExtent l="19050" t="0" r="5715" b="0"/>
            <wp:wrapThrough wrapText="bothSides">
              <wp:wrapPolygon edited="0">
                <wp:start x="-72" y="0"/>
                <wp:lineTo x="-72" y="21510"/>
                <wp:lineTo x="21621" y="21510"/>
                <wp:lineTo x="21621" y="0"/>
                <wp:lineTo x="-72" y="0"/>
              </wp:wrapPolygon>
            </wp:wrapThrough>
            <wp:docPr id="1" name="Рисунок 1" descr="C:\Users\Анюта\Desktop\горы\5 Gimalai-samye-molodye-gory-na-zem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а\Desktop\горы\5 Gimalai-samye-molodye-gory-na-zemle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1C3">
        <w:rPr>
          <w:rFonts w:ascii="Times New Roman" w:hAnsi="Times New Roman" w:cs="Times New Roman"/>
          <w:b/>
          <w:sz w:val="36"/>
          <w:szCs w:val="36"/>
        </w:rPr>
        <w:t>Сценарий развлечения</w:t>
      </w:r>
      <w:r w:rsidR="0091323D">
        <w:rPr>
          <w:rFonts w:ascii="Times New Roman" w:hAnsi="Times New Roman" w:cs="Times New Roman"/>
          <w:b/>
          <w:sz w:val="36"/>
          <w:szCs w:val="36"/>
        </w:rPr>
        <w:t xml:space="preserve"> для старших дошкольников</w:t>
      </w:r>
    </w:p>
    <w:p w:rsidR="0091323D" w:rsidRDefault="0091323D" w:rsidP="002F69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Музыкальный руководитель:  </w:t>
      </w:r>
      <w:r w:rsidR="003511C3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>Чадова Н.А.</w:t>
      </w:r>
    </w:p>
    <w:p w:rsidR="0091323D" w:rsidRDefault="003511C3" w:rsidP="002F69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Воспитатели</w:t>
      </w:r>
      <w:r w:rsidR="0091323D"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91323D">
        <w:rPr>
          <w:rFonts w:ascii="Times New Roman" w:hAnsi="Times New Roman" w:cs="Times New Roman"/>
          <w:b/>
          <w:sz w:val="36"/>
          <w:szCs w:val="36"/>
        </w:rPr>
        <w:t xml:space="preserve"> Смольникова Н.Е.</w:t>
      </w:r>
    </w:p>
    <w:p w:rsidR="003511C3" w:rsidRDefault="003511C3" w:rsidP="002F69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Вохмякова Е.В.</w:t>
      </w:r>
    </w:p>
    <w:p w:rsidR="0091323D" w:rsidRDefault="0091323D" w:rsidP="003511C3">
      <w:pPr>
        <w:rPr>
          <w:rFonts w:ascii="Times New Roman" w:hAnsi="Times New Roman" w:cs="Times New Roman"/>
          <w:b/>
          <w:sz w:val="36"/>
          <w:szCs w:val="36"/>
        </w:rPr>
      </w:pPr>
    </w:p>
    <w:p w:rsidR="0091323D" w:rsidRDefault="0091323D" w:rsidP="002F69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2015 г.</w:t>
      </w:r>
    </w:p>
    <w:p w:rsidR="005A2256" w:rsidRPr="005A2256" w:rsidRDefault="0091323D" w:rsidP="005A2256">
      <w:pPr>
        <w:rPr>
          <w:rFonts w:ascii="Times New Roman" w:hAnsi="Times New Roman" w:cs="Times New Roman"/>
          <w:sz w:val="28"/>
          <w:szCs w:val="28"/>
        </w:rPr>
      </w:pPr>
      <w:r w:rsidRPr="003511C3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="005A2256" w:rsidRPr="005A2256">
        <w:rPr>
          <w:rFonts w:ascii="Times New Roman" w:eastAsia="+mn-ea" w:hAnsi="Times New Roman" w:cs="Times New Roman"/>
          <w:color w:val="000000"/>
          <w:kern w:val="24"/>
          <w:sz w:val="72"/>
          <w:szCs w:val="72"/>
        </w:rPr>
        <w:t xml:space="preserve"> </w:t>
      </w:r>
      <w:r w:rsidR="005A2256" w:rsidRPr="005A2256">
        <w:rPr>
          <w:rFonts w:ascii="Times New Roman" w:hAnsi="Times New Roman" w:cs="Times New Roman"/>
          <w:sz w:val="28"/>
          <w:szCs w:val="28"/>
        </w:rPr>
        <w:t>Формирование основ культуры здорового образа жизни у старших дошкольников</w:t>
      </w:r>
      <w:r w:rsidR="005A2256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3B6249">
        <w:rPr>
          <w:rFonts w:ascii="Times New Roman" w:hAnsi="Times New Roman" w:cs="Times New Roman"/>
          <w:sz w:val="28"/>
          <w:szCs w:val="28"/>
        </w:rPr>
        <w:t>игры-развлечения    - поход</w:t>
      </w:r>
      <w:r w:rsidR="005A2256">
        <w:rPr>
          <w:rFonts w:ascii="Times New Roman" w:hAnsi="Times New Roman" w:cs="Times New Roman"/>
          <w:sz w:val="28"/>
          <w:szCs w:val="28"/>
        </w:rPr>
        <w:t xml:space="preserve"> в горы</w:t>
      </w:r>
      <w:r w:rsidR="005A2256" w:rsidRPr="005A2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21D" w:rsidRDefault="00C4321D" w:rsidP="00C4321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F2EBB" w:rsidRDefault="009D49B5" w:rsidP="00C4321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321D">
        <w:rPr>
          <w:rFonts w:ascii="Times New Roman" w:hAnsi="Times New Roman" w:cs="Times New Roman"/>
          <w:sz w:val="28"/>
          <w:szCs w:val="28"/>
        </w:rPr>
        <w:t>Формиро</w:t>
      </w:r>
      <w:r w:rsidR="00C4321D" w:rsidRPr="00C4321D">
        <w:rPr>
          <w:rFonts w:ascii="Times New Roman" w:hAnsi="Times New Roman" w:cs="Times New Roman"/>
          <w:sz w:val="28"/>
          <w:szCs w:val="28"/>
        </w:rPr>
        <w:t xml:space="preserve">вать интерес к </w:t>
      </w:r>
      <w:r w:rsidR="003B6249">
        <w:rPr>
          <w:rFonts w:ascii="Times New Roman" w:hAnsi="Times New Roman" w:cs="Times New Roman"/>
          <w:sz w:val="28"/>
          <w:szCs w:val="28"/>
        </w:rPr>
        <w:t xml:space="preserve">туристическому </w:t>
      </w:r>
      <w:r w:rsidR="0033118E">
        <w:rPr>
          <w:rFonts w:ascii="Times New Roman" w:hAnsi="Times New Roman" w:cs="Times New Roman"/>
          <w:sz w:val="28"/>
          <w:szCs w:val="28"/>
        </w:rPr>
        <w:t>походу, как форме активного образа жизни.</w:t>
      </w:r>
    </w:p>
    <w:p w:rsidR="0033118E" w:rsidRPr="00C4321D" w:rsidRDefault="0033118E" w:rsidP="00C4321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географические понятия: горы, их названия, виды, особенности; растительный и животный мир горной местности; профессии  связанные с горами.</w:t>
      </w:r>
    </w:p>
    <w:p w:rsidR="000F2EBB" w:rsidRPr="00C4321D" w:rsidRDefault="009D49B5" w:rsidP="00C4321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321D">
        <w:rPr>
          <w:rFonts w:ascii="Times New Roman" w:hAnsi="Times New Roman" w:cs="Times New Roman"/>
          <w:sz w:val="28"/>
          <w:szCs w:val="28"/>
        </w:rPr>
        <w:t>Способствовать разви</w:t>
      </w:r>
      <w:r w:rsidR="00C4321D" w:rsidRPr="00C4321D">
        <w:rPr>
          <w:rFonts w:ascii="Times New Roman" w:hAnsi="Times New Roman" w:cs="Times New Roman"/>
          <w:sz w:val="28"/>
          <w:szCs w:val="28"/>
        </w:rPr>
        <w:t xml:space="preserve">тию физических качеств: </w:t>
      </w:r>
      <w:r w:rsidRPr="00C4321D">
        <w:rPr>
          <w:rFonts w:ascii="Times New Roman" w:hAnsi="Times New Roman" w:cs="Times New Roman"/>
          <w:sz w:val="28"/>
          <w:szCs w:val="28"/>
        </w:rPr>
        <w:t xml:space="preserve"> выносливости, силы, равновесия.</w:t>
      </w:r>
    </w:p>
    <w:p w:rsidR="00C4321D" w:rsidRPr="009D49B5" w:rsidRDefault="009D49B5" w:rsidP="009D49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321D">
        <w:rPr>
          <w:rFonts w:ascii="Times New Roman" w:hAnsi="Times New Roman" w:cs="Times New Roman"/>
          <w:sz w:val="28"/>
          <w:szCs w:val="28"/>
        </w:rPr>
        <w:t>Воспитывать дружеские отношения в колл</w:t>
      </w:r>
      <w:r w:rsidR="00C4321D" w:rsidRPr="00C4321D">
        <w:rPr>
          <w:rFonts w:ascii="Times New Roman" w:hAnsi="Times New Roman" w:cs="Times New Roman"/>
          <w:sz w:val="28"/>
          <w:szCs w:val="28"/>
        </w:rPr>
        <w:t xml:space="preserve">ективе, умение слаженно действовать в команде, </w:t>
      </w:r>
      <w:r w:rsidRPr="00C4321D">
        <w:rPr>
          <w:rFonts w:ascii="Times New Roman" w:hAnsi="Times New Roman" w:cs="Times New Roman"/>
          <w:sz w:val="28"/>
          <w:szCs w:val="28"/>
        </w:rPr>
        <w:t xml:space="preserve">парами и по одному. </w:t>
      </w:r>
    </w:p>
    <w:p w:rsidR="000F2EBB" w:rsidRPr="009D49B5" w:rsidRDefault="009D49B5" w:rsidP="00C4321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32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49B5">
        <w:rPr>
          <w:rFonts w:ascii="Times New Roman" w:hAnsi="Times New Roman" w:cs="Times New Roman"/>
          <w:sz w:val="28"/>
          <w:szCs w:val="28"/>
        </w:rPr>
        <w:t>Приобщать дошкольников и их родителей к культуре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музыки и песен соответствующей тематики</w:t>
      </w:r>
      <w:r w:rsidRPr="009D49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23D" w:rsidRPr="003511C3" w:rsidRDefault="0091323D" w:rsidP="0091323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64B7E" w:rsidRDefault="00C64B7E" w:rsidP="009132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11C3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 w:rsidR="003511C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4321D" w:rsidRPr="00FD7A94" w:rsidRDefault="00C4321D" w:rsidP="0091323D">
      <w:pPr>
        <w:rPr>
          <w:rFonts w:ascii="Times New Roman" w:hAnsi="Times New Roman" w:cs="Times New Roman"/>
          <w:sz w:val="28"/>
          <w:szCs w:val="28"/>
        </w:rPr>
      </w:pPr>
      <w:r w:rsidRPr="005A2256"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 w:rsidRPr="005A2256">
        <w:rPr>
          <w:rFonts w:ascii="Times New Roman" w:hAnsi="Times New Roman" w:cs="Times New Roman"/>
          <w:sz w:val="28"/>
          <w:szCs w:val="28"/>
        </w:rPr>
        <w:t>дошкольников  с</w:t>
      </w:r>
      <w:proofErr w:type="gramEnd"/>
      <w:r w:rsidRPr="005A2256">
        <w:rPr>
          <w:rFonts w:ascii="Times New Roman" w:hAnsi="Times New Roman" w:cs="Times New Roman"/>
          <w:sz w:val="28"/>
          <w:szCs w:val="28"/>
        </w:rPr>
        <w:t xml:space="preserve"> географическим понятием «Горы»</w:t>
      </w:r>
      <w:r>
        <w:rPr>
          <w:rFonts w:ascii="Times New Roman" w:hAnsi="Times New Roman" w:cs="Times New Roman"/>
          <w:sz w:val="28"/>
          <w:szCs w:val="28"/>
        </w:rPr>
        <w:t>, их названиями, видами и особенностями; терминами</w:t>
      </w:r>
      <w:r w:rsidRPr="005A22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Слайдпрезентация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такое горы?»)</w:t>
      </w:r>
      <w:r w:rsidR="0033118E">
        <w:rPr>
          <w:rFonts w:ascii="Times New Roman" w:hAnsi="Times New Roman" w:cs="Times New Roman"/>
          <w:sz w:val="28"/>
          <w:szCs w:val="28"/>
        </w:rPr>
        <w:t>, показать картины художников,  нарисовать с детьми рисунки по теме «Горы»</w:t>
      </w:r>
      <w:r w:rsidR="00FD7A94">
        <w:rPr>
          <w:rFonts w:ascii="Times New Roman" w:hAnsi="Times New Roman" w:cs="Times New Roman"/>
          <w:sz w:val="28"/>
          <w:szCs w:val="28"/>
        </w:rPr>
        <w:t>, выучить песни «Снежный человек», «Про поход», «Ах, картошка».</w:t>
      </w:r>
    </w:p>
    <w:p w:rsidR="00C64B7E" w:rsidRPr="003511C3" w:rsidRDefault="00C64B7E" w:rsidP="003511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11C3">
        <w:rPr>
          <w:rFonts w:ascii="Times New Roman" w:hAnsi="Times New Roman" w:cs="Times New Roman"/>
          <w:b/>
          <w:i/>
          <w:sz w:val="28"/>
          <w:szCs w:val="28"/>
        </w:rPr>
        <w:t>Атрибуты:</w:t>
      </w:r>
    </w:p>
    <w:p w:rsidR="00C64B7E" w:rsidRDefault="00C64B7E" w:rsidP="00C64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одеты в спортивные костюмы,</w:t>
      </w:r>
      <w:r w:rsidR="004319FB">
        <w:rPr>
          <w:rFonts w:ascii="Times New Roman" w:hAnsi="Times New Roman" w:cs="Times New Roman"/>
          <w:sz w:val="28"/>
          <w:szCs w:val="28"/>
        </w:rPr>
        <w:t xml:space="preserve"> спортивную</w:t>
      </w:r>
      <w:r>
        <w:rPr>
          <w:rFonts w:ascii="Times New Roman" w:hAnsi="Times New Roman" w:cs="Times New Roman"/>
          <w:sz w:val="28"/>
          <w:szCs w:val="28"/>
        </w:rPr>
        <w:t xml:space="preserve"> обувь,                              рюкзачки</w:t>
      </w:r>
      <w:r w:rsidR="004319FB">
        <w:rPr>
          <w:rFonts w:ascii="Times New Roman" w:hAnsi="Times New Roman" w:cs="Times New Roman"/>
          <w:sz w:val="28"/>
          <w:szCs w:val="28"/>
        </w:rPr>
        <w:t xml:space="preserve">, бутылочка </w:t>
      </w:r>
      <w:r>
        <w:rPr>
          <w:rFonts w:ascii="Times New Roman" w:hAnsi="Times New Roman" w:cs="Times New Roman"/>
          <w:sz w:val="28"/>
          <w:szCs w:val="28"/>
        </w:rPr>
        <w:t xml:space="preserve"> с водой</w:t>
      </w:r>
      <w:r w:rsidR="004319FB">
        <w:rPr>
          <w:rFonts w:ascii="Times New Roman" w:hAnsi="Times New Roman" w:cs="Times New Roman"/>
          <w:sz w:val="28"/>
          <w:szCs w:val="28"/>
        </w:rPr>
        <w:t>, картошка, компас, снежок, медицинская маска.</w:t>
      </w:r>
    </w:p>
    <w:p w:rsidR="004319FB" w:rsidRDefault="004319FB" w:rsidP="00C64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маршрута.                                                                                                          Полоса препятствий,  разбитая  на территории по зонам.                                </w:t>
      </w:r>
      <w:proofErr w:type="gramStart"/>
      <w:r w:rsidRPr="003511C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горка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снежная, канаты, туннели, веревки, дорожки, палка, сосульки, прищепки, обручи, камнепад – спортивный модуль, спальный мешок, конусы,  тросы, палатки, костер, котелок, ложки.</w:t>
      </w:r>
    </w:p>
    <w:p w:rsidR="00106355" w:rsidRDefault="0045131D" w:rsidP="00C64B7E">
      <w:pPr>
        <w:rPr>
          <w:rFonts w:ascii="Times New Roman" w:hAnsi="Times New Roman" w:cs="Times New Roman"/>
          <w:sz w:val="28"/>
          <w:szCs w:val="28"/>
        </w:rPr>
      </w:pPr>
      <w:r w:rsidRPr="0045131D">
        <w:rPr>
          <w:rFonts w:ascii="Times New Roman" w:hAnsi="Times New Roman" w:cs="Times New Roman"/>
          <w:b/>
          <w:sz w:val="28"/>
          <w:szCs w:val="28"/>
        </w:rPr>
        <w:t>Музыкальное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5131D">
        <w:rPr>
          <w:rFonts w:ascii="Times New Roman" w:hAnsi="Times New Roman" w:cs="Times New Roman"/>
          <w:b/>
          <w:sz w:val="28"/>
          <w:szCs w:val="28"/>
        </w:rPr>
        <w:t xml:space="preserve"> диск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31D">
        <w:rPr>
          <w:rFonts w:ascii="Times New Roman" w:hAnsi="Times New Roman" w:cs="Times New Roman"/>
          <w:b/>
          <w:sz w:val="28"/>
          <w:szCs w:val="28"/>
        </w:rPr>
        <w:t>Каплуновой И.М.</w:t>
      </w:r>
    </w:p>
    <w:p w:rsidR="004319FB" w:rsidRDefault="003511C3" w:rsidP="00106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1C3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11C3" w:rsidRDefault="003511C3" w:rsidP="00106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9F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Сегодня мы с вами отправляемся в необычное путешествие. Мы идем в горы Гималаи, на самую высокую их вершину – гору Джомолунгму, иначе она еще называется – Эверест. Мы идем искать снежного человека Йети. Он очень редко показывается людям, о нём ходит много легенд, но, может быть, нам повезет, и мы его увидим. Но путь далёк, труден и даже опасен, поэтому будьте все внимательны и осторожны. Перед восхождением на Джомолунгму предлагаю потренироваться, укрепить мышцы.</w:t>
      </w:r>
    </w:p>
    <w:p w:rsidR="007619F1" w:rsidRPr="001F2C7A" w:rsidRDefault="007619F1" w:rsidP="0010635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C7A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Музыка: трек 23, </w:t>
      </w:r>
      <w:r w:rsidRPr="001F2C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CD</w:t>
      </w:r>
      <w:r w:rsidRPr="001F2C7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619F1" w:rsidRPr="001F2C7A" w:rsidRDefault="007619F1" w:rsidP="0010635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C7A">
        <w:rPr>
          <w:rFonts w:ascii="Times New Roman" w:hAnsi="Times New Roman" w:cs="Times New Roman"/>
          <w:b/>
          <w:sz w:val="28"/>
          <w:szCs w:val="28"/>
          <w:u w:val="single"/>
        </w:rPr>
        <w:t>Музыка: «Делайте зарядку».</w:t>
      </w:r>
    </w:p>
    <w:p w:rsidR="007619F1" w:rsidRDefault="007619F1" w:rsidP="00106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9F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Ну что ж, вперед!</w:t>
      </w:r>
    </w:p>
    <w:p w:rsidR="007619F1" w:rsidRPr="001F2C7A" w:rsidRDefault="007619F1" w:rsidP="0010635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C7A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Музыка:  </w:t>
      </w:r>
      <w:r w:rsidRPr="001F2C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1F2C7A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трек 24, </w:t>
      </w:r>
      <w:r w:rsidRPr="001F2C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CD</w:t>
      </w:r>
      <w:r w:rsidRPr="001F2C7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619F1" w:rsidRDefault="007619F1" w:rsidP="001063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Препятствие – </w:t>
      </w:r>
      <w:r w:rsidRPr="007E1BAB">
        <w:rPr>
          <w:rFonts w:ascii="Times New Roman" w:hAnsi="Times New Roman" w:cs="Times New Roman"/>
          <w:b/>
          <w:sz w:val="28"/>
          <w:szCs w:val="28"/>
        </w:rPr>
        <w:t>Гора</w:t>
      </w:r>
      <w:r>
        <w:rPr>
          <w:rFonts w:ascii="Times New Roman" w:hAnsi="Times New Roman" w:cs="Times New Roman"/>
          <w:sz w:val="28"/>
          <w:szCs w:val="28"/>
        </w:rPr>
        <w:t xml:space="preserve"> – Нужно забраться на горку и скатиться  с горы.</w:t>
      </w:r>
    </w:p>
    <w:p w:rsidR="007619F1" w:rsidRPr="00ED591F" w:rsidRDefault="00ED591F" w:rsidP="00ED59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54610</wp:posOffset>
            </wp:positionV>
            <wp:extent cx="5947410" cy="4457065"/>
            <wp:effectExtent l="38100" t="57150" r="110490" b="95885"/>
            <wp:wrapThrough wrapText="bothSides">
              <wp:wrapPolygon edited="0">
                <wp:start x="-138" y="-277"/>
                <wp:lineTo x="-138" y="22065"/>
                <wp:lineTo x="21863" y="22065"/>
                <wp:lineTo x="21932" y="22065"/>
                <wp:lineTo x="22001" y="21972"/>
                <wp:lineTo x="22001" y="-92"/>
                <wp:lineTo x="21863" y="-277"/>
                <wp:lineTo x="-138" y="-277"/>
              </wp:wrapPolygon>
            </wp:wrapThrough>
            <wp:docPr id="4" name="Рисунок 4" descr="D:\фото лето 2015\поход в гималаи фото распечатать\DSC04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лето 2015\поход в гималаи фото распечатать\DSC0481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457065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 w:rsidR="007E1BAB" w:rsidRPr="00ED591F">
        <w:rPr>
          <w:rFonts w:ascii="Times New Roman" w:hAnsi="Times New Roman" w:cs="Times New Roman"/>
          <w:sz w:val="28"/>
          <w:szCs w:val="28"/>
        </w:rPr>
        <w:t xml:space="preserve">Препятствие – </w:t>
      </w:r>
      <w:r w:rsidR="007E1BAB" w:rsidRPr="00ED591F">
        <w:rPr>
          <w:rFonts w:ascii="Times New Roman" w:hAnsi="Times New Roman" w:cs="Times New Roman"/>
          <w:b/>
          <w:sz w:val="28"/>
          <w:szCs w:val="28"/>
        </w:rPr>
        <w:t>Ущелье</w:t>
      </w:r>
      <w:r w:rsidR="007E1BAB" w:rsidRPr="00ED591F">
        <w:rPr>
          <w:rFonts w:ascii="Times New Roman" w:hAnsi="Times New Roman" w:cs="Times New Roman"/>
          <w:sz w:val="28"/>
          <w:szCs w:val="28"/>
        </w:rPr>
        <w:t xml:space="preserve"> -  Нужно по дощечкам-степам, держась за веревку,  пройти  боком через ущелье.</w:t>
      </w:r>
    </w:p>
    <w:p w:rsidR="00ED591F" w:rsidRPr="00ED591F" w:rsidRDefault="00ED591F" w:rsidP="00ED5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9F1" w:rsidRPr="00106355" w:rsidRDefault="007E1BAB" w:rsidP="001063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Препятствие  - </w:t>
      </w:r>
      <w:r w:rsidRPr="007E1BAB">
        <w:rPr>
          <w:rFonts w:ascii="Times New Roman" w:hAnsi="Times New Roman" w:cs="Times New Roman"/>
          <w:b/>
          <w:sz w:val="28"/>
          <w:szCs w:val="28"/>
        </w:rPr>
        <w:t>Тоннель</w:t>
      </w:r>
    </w:p>
    <w:p w:rsidR="007E1BAB" w:rsidRDefault="007E1BAB" w:rsidP="00106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BA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B72">
        <w:rPr>
          <w:rFonts w:ascii="Times New Roman" w:hAnsi="Times New Roman" w:cs="Times New Roman"/>
          <w:sz w:val="28"/>
          <w:szCs w:val="28"/>
        </w:rPr>
        <w:t xml:space="preserve">Посмотрите, какая здесь ровная полянка! Мы </w:t>
      </w:r>
      <w:r w:rsidR="008B4B72" w:rsidRPr="008B4B72">
        <w:rPr>
          <w:rFonts w:ascii="Times New Roman" w:hAnsi="Times New Roman" w:cs="Times New Roman"/>
          <w:sz w:val="28"/>
          <w:szCs w:val="28"/>
        </w:rPr>
        <w:t xml:space="preserve"> сейчас немного передохнём и дальше отправимся в путь.</w:t>
      </w:r>
      <w:r w:rsidR="008B4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BAB">
        <w:rPr>
          <w:rFonts w:ascii="Times New Roman" w:hAnsi="Times New Roman" w:cs="Times New Roman"/>
          <w:sz w:val="28"/>
          <w:szCs w:val="28"/>
        </w:rPr>
        <w:t xml:space="preserve">Очень опасное мы затеяли с вами </w:t>
      </w:r>
      <w:r w:rsidRPr="007E1BAB">
        <w:rPr>
          <w:rFonts w:ascii="Times New Roman" w:hAnsi="Times New Roman" w:cs="Times New Roman"/>
          <w:sz w:val="28"/>
          <w:szCs w:val="28"/>
        </w:rPr>
        <w:lastRenderedPageBreak/>
        <w:t>путешествие, ведь в Гималаях живут самые большие и сердитые гималайские медведи.</w:t>
      </w:r>
      <w:r>
        <w:rPr>
          <w:rFonts w:ascii="Times New Roman" w:hAnsi="Times New Roman" w:cs="Times New Roman"/>
          <w:sz w:val="28"/>
          <w:szCs w:val="28"/>
        </w:rPr>
        <w:t xml:space="preserve"> Но есть одно средство, которое поможет нам спастись, если мы всё-таки его встретим. Нам надо научиться, как испугать медведя</w:t>
      </w:r>
      <w:r w:rsidR="008B4B72">
        <w:rPr>
          <w:rFonts w:ascii="Times New Roman" w:hAnsi="Times New Roman" w:cs="Times New Roman"/>
          <w:sz w:val="28"/>
          <w:szCs w:val="28"/>
        </w:rPr>
        <w:t>. Сейчас по моей команде мы должны сделать страшное выражение лица и страшно зарычать, как будто мы сами большие медведи. Итак: раз, два, три, рычим!  (Фото).</w:t>
      </w:r>
    </w:p>
    <w:p w:rsidR="008B4B72" w:rsidRDefault="00ED591F" w:rsidP="00106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831215</wp:posOffset>
            </wp:positionV>
            <wp:extent cx="5944235" cy="4456430"/>
            <wp:effectExtent l="38100" t="57150" r="113665" b="96520"/>
            <wp:wrapThrough wrapText="bothSides">
              <wp:wrapPolygon edited="0">
                <wp:start x="-138" y="-277"/>
                <wp:lineTo x="-138" y="22068"/>
                <wp:lineTo x="21875" y="22068"/>
                <wp:lineTo x="21944" y="22068"/>
                <wp:lineTo x="22013" y="21975"/>
                <wp:lineTo x="22013" y="-92"/>
                <wp:lineTo x="21875" y="-277"/>
                <wp:lineTo x="-138" y="-277"/>
              </wp:wrapPolygon>
            </wp:wrapThrough>
            <wp:docPr id="5" name="Рисунок 5" descr="D:\фото лето 2015\поход в гималаи фото распечатать\DSC04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лето 2015\поход в гималаи фото распечатать\DSC0484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45643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B4B72" w:rsidRPr="008B4B72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8B4B72">
        <w:rPr>
          <w:rFonts w:ascii="Times New Roman" w:hAnsi="Times New Roman" w:cs="Times New Roman"/>
          <w:sz w:val="28"/>
          <w:szCs w:val="28"/>
        </w:rPr>
        <w:t xml:space="preserve"> Посмотрите, ребята,  дальше нам предстоит  преодолеть снежный склон, я думаю, что на лыжах мы с этим препятствием быстро справимся.</w:t>
      </w:r>
    </w:p>
    <w:p w:rsidR="00ED591F" w:rsidRDefault="00ED591F" w:rsidP="001063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B72" w:rsidRPr="008B4B72" w:rsidRDefault="008B4B72" w:rsidP="00FD7A9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72">
        <w:rPr>
          <w:rFonts w:ascii="Times New Roman" w:hAnsi="Times New Roman" w:cs="Times New Roman"/>
          <w:b/>
          <w:sz w:val="28"/>
          <w:szCs w:val="28"/>
        </w:rPr>
        <w:t>Эстафета на лыжах.</w:t>
      </w:r>
    </w:p>
    <w:p w:rsidR="008B4B72" w:rsidRDefault="008B4B72" w:rsidP="00106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B7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теперь нужно достать компас, и посмотреть, куда  идти дальше, чтобы не заблудиться. Так, идти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прямо!...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Но, что это???</w:t>
      </w:r>
      <w:r w:rsidR="007C2381">
        <w:rPr>
          <w:rFonts w:ascii="Times New Roman" w:hAnsi="Times New Roman" w:cs="Times New Roman"/>
          <w:sz w:val="28"/>
          <w:szCs w:val="28"/>
        </w:rPr>
        <w:t xml:space="preserve"> Это же берлога гималайского медведя!!! Дети! Помните, как мы учились пугать медведя? Только все вместе, дружно, по моему сигналу!</w:t>
      </w:r>
    </w:p>
    <w:p w:rsidR="007C2381" w:rsidRDefault="007C2381" w:rsidP="001063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2381">
        <w:rPr>
          <w:rFonts w:ascii="Times New Roman" w:hAnsi="Times New Roman" w:cs="Times New Roman"/>
          <w:i/>
          <w:sz w:val="28"/>
          <w:szCs w:val="28"/>
        </w:rPr>
        <w:t>Медведь вылезает, пятясь хвостиком вперед, встает спиной, потягивается, зевает, хлопает лапой по своей пасти, и медленно поворачивается к детям.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дружно рычат на медведя, медведь «падает в обморок», раскинув лапы.</w:t>
      </w:r>
    </w:p>
    <w:p w:rsidR="007C2381" w:rsidRPr="007C2381" w:rsidRDefault="007C2381" w:rsidP="001063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4B72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381">
        <w:rPr>
          <w:rFonts w:ascii="Times New Roman" w:hAnsi="Times New Roman" w:cs="Times New Roman"/>
          <w:sz w:val="28"/>
          <w:szCs w:val="28"/>
        </w:rPr>
        <w:t>Ой, Миша! Ну</w:t>
      </w:r>
      <w:r w:rsidR="002249C7">
        <w:rPr>
          <w:rFonts w:ascii="Times New Roman" w:hAnsi="Times New Roman" w:cs="Times New Roman"/>
          <w:sz w:val="28"/>
          <w:szCs w:val="28"/>
        </w:rPr>
        <w:t>,</w:t>
      </w:r>
      <w:r w:rsidRPr="007C2381">
        <w:rPr>
          <w:rFonts w:ascii="Times New Roman" w:hAnsi="Times New Roman" w:cs="Times New Roman"/>
          <w:sz w:val="28"/>
          <w:szCs w:val="28"/>
        </w:rPr>
        <w:t xml:space="preserve"> прости, ну очнись, мы только хотели тебя немножко напугать, потому что сами тебя боимся! Ой, Мишенька! Очнись!</w:t>
      </w:r>
    </w:p>
    <w:p w:rsidR="007C2381" w:rsidRDefault="002249C7" w:rsidP="00106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(Взрослый т</w:t>
      </w:r>
      <w:r w:rsidR="007C2381">
        <w:rPr>
          <w:rFonts w:ascii="Times New Roman" w:hAnsi="Times New Roman" w:cs="Times New Roman"/>
          <w:sz w:val="28"/>
          <w:szCs w:val="28"/>
        </w:rPr>
        <w:t>еребит медведя, делает ем</w:t>
      </w:r>
      <w:r>
        <w:rPr>
          <w:rFonts w:ascii="Times New Roman" w:hAnsi="Times New Roman" w:cs="Times New Roman"/>
          <w:sz w:val="28"/>
          <w:szCs w:val="28"/>
        </w:rPr>
        <w:t>у массаж, искусственное дыхание,</w:t>
      </w:r>
      <w:r w:rsidR="007C2381">
        <w:rPr>
          <w:rFonts w:ascii="Times New Roman" w:hAnsi="Times New Roman" w:cs="Times New Roman"/>
          <w:sz w:val="28"/>
          <w:szCs w:val="28"/>
        </w:rPr>
        <w:t xml:space="preserve"> медведь открывает глаза</w:t>
      </w:r>
      <w:r>
        <w:rPr>
          <w:rFonts w:ascii="Times New Roman" w:hAnsi="Times New Roman" w:cs="Times New Roman"/>
          <w:sz w:val="28"/>
          <w:szCs w:val="28"/>
        </w:rPr>
        <w:t>, и уползает обратно в берлогу).</w:t>
      </w:r>
    </w:p>
    <w:p w:rsidR="002249C7" w:rsidRDefault="002249C7" w:rsidP="0010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4B7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249C7">
        <w:rPr>
          <w:rFonts w:ascii="Times New Roman" w:hAnsi="Times New Roman" w:cs="Times New Roman"/>
          <w:sz w:val="28"/>
          <w:szCs w:val="28"/>
        </w:rPr>
        <w:t xml:space="preserve"> Ну что, может, отправимся обратно, уж больно страшный был этот гималайский медведь?  </w:t>
      </w:r>
    </w:p>
    <w:p w:rsidR="002249C7" w:rsidRDefault="00462541" w:rsidP="00106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622935</wp:posOffset>
            </wp:positionV>
            <wp:extent cx="5944235" cy="4456430"/>
            <wp:effectExtent l="38100" t="57150" r="113665" b="96520"/>
            <wp:wrapThrough wrapText="bothSides">
              <wp:wrapPolygon edited="0">
                <wp:start x="-138" y="-277"/>
                <wp:lineTo x="-138" y="22068"/>
                <wp:lineTo x="21875" y="22068"/>
                <wp:lineTo x="21944" y="22068"/>
                <wp:lineTo x="22013" y="21975"/>
                <wp:lineTo x="22013" y="-92"/>
                <wp:lineTo x="21875" y="-277"/>
                <wp:lineTo x="-138" y="-277"/>
              </wp:wrapPolygon>
            </wp:wrapThrough>
            <wp:docPr id="11" name="Рисунок 10" descr="D:\фото лето 2015\поход в гималаи фото распечатать\DSC04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о лето 2015\поход в гималаи фото распечатать\DSC0487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45643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249C7">
        <w:rPr>
          <w:rFonts w:ascii="Times New Roman" w:hAnsi="Times New Roman" w:cs="Times New Roman"/>
          <w:sz w:val="28"/>
          <w:szCs w:val="28"/>
        </w:rPr>
        <w:t>Ну, тогда продолжи</w:t>
      </w:r>
      <w:r w:rsidR="002249C7" w:rsidRPr="002249C7">
        <w:rPr>
          <w:rFonts w:ascii="Times New Roman" w:hAnsi="Times New Roman" w:cs="Times New Roman"/>
          <w:sz w:val="28"/>
          <w:szCs w:val="28"/>
        </w:rPr>
        <w:t>м наше путешествие</w:t>
      </w:r>
      <w:r w:rsidR="002249C7">
        <w:rPr>
          <w:rFonts w:ascii="Times New Roman" w:hAnsi="Times New Roman" w:cs="Times New Roman"/>
          <w:sz w:val="28"/>
          <w:szCs w:val="28"/>
        </w:rPr>
        <w:t xml:space="preserve">. Так, </w:t>
      </w:r>
      <w:r w:rsidR="002249C7" w:rsidRPr="002249C7">
        <w:rPr>
          <w:rFonts w:ascii="Times New Roman" w:hAnsi="Times New Roman" w:cs="Times New Roman"/>
          <w:sz w:val="28"/>
          <w:szCs w:val="28"/>
        </w:rPr>
        <w:t xml:space="preserve"> смотрит карту, сейчас мы должны идти к горной речке, путь наш лежит по извилистой тропинке.</w:t>
      </w:r>
    </w:p>
    <w:p w:rsidR="009D49B5" w:rsidRPr="002249C7" w:rsidRDefault="009D49B5" w:rsidP="001063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9C7" w:rsidRDefault="002249C7" w:rsidP="001063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2239">
        <w:rPr>
          <w:rFonts w:ascii="Times New Roman" w:hAnsi="Times New Roman" w:cs="Times New Roman"/>
          <w:b/>
          <w:sz w:val="28"/>
          <w:szCs w:val="28"/>
        </w:rPr>
        <w:t xml:space="preserve">Препятствие – речка Трек.  </w:t>
      </w:r>
      <w:r w:rsidRPr="00A22239">
        <w:rPr>
          <w:rFonts w:ascii="Times New Roman" w:hAnsi="Times New Roman" w:cs="Times New Roman"/>
          <w:sz w:val="28"/>
          <w:szCs w:val="28"/>
        </w:rPr>
        <w:t xml:space="preserve">(Чья команда перейдет препятствие </w:t>
      </w:r>
      <w:r w:rsidR="00A22239" w:rsidRPr="00A22239">
        <w:rPr>
          <w:rFonts w:ascii="Times New Roman" w:hAnsi="Times New Roman" w:cs="Times New Roman"/>
          <w:sz w:val="28"/>
          <w:szCs w:val="28"/>
        </w:rPr>
        <w:t xml:space="preserve">по бревну </w:t>
      </w:r>
      <w:r w:rsidRPr="00A22239">
        <w:rPr>
          <w:rFonts w:ascii="Times New Roman" w:hAnsi="Times New Roman" w:cs="Times New Roman"/>
          <w:sz w:val="28"/>
          <w:szCs w:val="28"/>
        </w:rPr>
        <w:t>быстрее?)</w:t>
      </w:r>
    </w:p>
    <w:p w:rsidR="00A22239" w:rsidRPr="00A22239" w:rsidRDefault="00A22239" w:rsidP="00106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2223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Музыка: </w:t>
      </w:r>
      <w:r w:rsidRPr="00A222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CD</w:t>
      </w:r>
      <w:r w:rsidRPr="00A2223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A222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A22239">
        <w:rPr>
          <w:rFonts w:ascii="Times New Roman" w:hAnsi="Times New Roman" w:cs="Times New Roman"/>
          <w:b/>
          <w:sz w:val="28"/>
          <w:szCs w:val="28"/>
          <w:u w:val="single"/>
        </w:rPr>
        <w:t>трек 26.</w:t>
      </w:r>
    </w:p>
    <w:p w:rsidR="00A22239" w:rsidRPr="00A22239" w:rsidRDefault="00A22239" w:rsidP="001063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Препятствие  - пропасть  </w:t>
      </w:r>
      <w:r w:rsidRPr="00A22239">
        <w:rPr>
          <w:rFonts w:ascii="Times New Roman" w:hAnsi="Times New Roman" w:cs="Times New Roman"/>
          <w:sz w:val="28"/>
          <w:szCs w:val="28"/>
        </w:rPr>
        <w:t xml:space="preserve">(Нужно перебраться по висячей палке на ту сторону). </w:t>
      </w:r>
    </w:p>
    <w:p w:rsidR="002249C7" w:rsidRDefault="00A22239" w:rsidP="00106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223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22239">
        <w:rPr>
          <w:rFonts w:ascii="Times New Roman" w:hAnsi="Times New Roman" w:cs="Times New Roman"/>
          <w:sz w:val="28"/>
          <w:szCs w:val="28"/>
        </w:rPr>
        <w:t>На вершине дышать очень тяжело, здесь в воздухе не хватает кислорода</w:t>
      </w:r>
      <w:r>
        <w:rPr>
          <w:rFonts w:ascii="Times New Roman" w:hAnsi="Times New Roman" w:cs="Times New Roman"/>
          <w:sz w:val="28"/>
          <w:szCs w:val="28"/>
        </w:rPr>
        <w:t>. Давайте передохнём, наберем в лёгкие запас свежего воздуха.</w:t>
      </w:r>
    </w:p>
    <w:p w:rsidR="00A22239" w:rsidRDefault="00A22239" w:rsidP="0010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2239"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</w:p>
    <w:p w:rsidR="00A22239" w:rsidRDefault="002C7A6D" w:rsidP="00106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779145</wp:posOffset>
            </wp:positionV>
            <wp:extent cx="5950585" cy="4457700"/>
            <wp:effectExtent l="38100" t="57150" r="107315" b="95250"/>
            <wp:wrapThrough wrapText="bothSides">
              <wp:wrapPolygon edited="0">
                <wp:start x="-138" y="-277"/>
                <wp:lineTo x="-138" y="22062"/>
                <wp:lineTo x="21851" y="22062"/>
                <wp:lineTo x="21920" y="22062"/>
                <wp:lineTo x="21990" y="21969"/>
                <wp:lineTo x="21990" y="-92"/>
                <wp:lineTo x="21851" y="-277"/>
                <wp:lineTo x="-138" y="-277"/>
              </wp:wrapPolygon>
            </wp:wrapThrough>
            <wp:docPr id="7" name="Рисунок 6" descr="D:\фото лето 2015\поход в гималаи фото распечатать\DSC04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лето 2015\поход в гималаи фото распечатать\DSC0491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445770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2239" w:rsidRPr="008B4B72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A22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C7A" w:rsidRPr="001F2C7A">
        <w:rPr>
          <w:rFonts w:ascii="Times New Roman" w:hAnsi="Times New Roman" w:cs="Times New Roman"/>
          <w:sz w:val="28"/>
          <w:szCs w:val="28"/>
        </w:rPr>
        <w:t>Путь наш становится ещё труднее и опаснее, поэтому нужно всем держаться вместе и страховать товарищей веревкой. Дальше мы с вами все пойдём в особой связке.</w:t>
      </w:r>
      <w:r w:rsidRPr="002C7A6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D591F" w:rsidRDefault="00ED591F" w:rsidP="001063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C7A" w:rsidRDefault="001F2C7A" w:rsidP="0010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2C7A">
        <w:rPr>
          <w:rFonts w:ascii="Times New Roman" w:hAnsi="Times New Roman" w:cs="Times New Roman"/>
          <w:b/>
          <w:sz w:val="28"/>
          <w:szCs w:val="28"/>
        </w:rPr>
        <w:t>Аттракцион «Связка».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обруч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2-3 ребенка).</w:t>
      </w:r>
    </w:p>
    <w:p w:rsidR="00FD7A94" w:rsidRDefault="00FD7A94" w:rsidP="0010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C7A" w:rsidRDefault="001F2C7A" w:rsidP="0010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Аттракцион «Спасатели» (Кто быстрей спасёт своих товарищей?)</w:t>
      </w:r>
    </w:p>
    <w:p w:rsidR="001F2C7A" w:rsidRPr="001F2C7A" w:rsidRDefault="001F2C7A" w:rsidP="0010635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C7A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Музыка:  </w:t>
      </w:r>
      <w:r w:rsidRPr="001F2C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CD</w:t>
      </w:r>
      <w:r w:rsidRPr="001F2C7A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трек 27</w:t>
      </w:r>
    </w:p>
    <w:p w:rsidR="00A22239" w:rsidRDefault="002C7A6D" w:rsidP="00106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1073785</wp:posOffset>
            </wp:positionV>
            <wp:extent cx="5944235" cy="4456430"/>
            <wp:effectExtent l="38100" t="57150" r="113665" b="96520"/>
            <wp:wrapThrough wrapText="bothSides">
              <wp:wrapPolygon edited="0">
                <wp:start x="-138" y="-277"/>
                <wp:lineTo x="-138" y="22068"/>
                <wp:lineTo x="21875" y="22068"/>
                <wp:lineTo x="21944" y="22068"/>
                <wp:lineTo x="22013" y="21975"/>
                <wp:lineTo x="22013" y="-92"/>
                <wp:lineTo x="21875" y="-277"/>
                <wp:lineTo x="-138" y="-277"/>
              </wp:wrapPolygon>
            </wp:wrapThrough>
            <wp:docPr id="8" name="Рисунок 7" descr="D:\фото лето 2015\поход в гималаи фото распечатать\DSC04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лето 2015\поход в гималаи фото распечатать\DSC0493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45643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F2C7A" w:rsidRPr="001F2C7A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B07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7E7" w:rsidRPr="00106355">
        <w:rPr>
          <w:rFonts w:ascii="Times New Roman" w:hAnsi="Times New Roman" w:cs="Times New Roman"/>
          <w:sz w:val="28"/>
          <w:szCs w:val="28"/>
        </w:rPr>
        <w:t>Дальше нам путь закрыл камнепад, но маленькая расщелина осталась, надо так аккуратно через неё проползти, чтобы камни не упали и нас не завалили.</w:t>
      </w:r>
    </w:p>
    <w:p w:rsidR="002C7A6D" w:rsidRDefault="002C7A6D" w:rsidP="001063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A6D" w:rsidRDefault="002C7A6D" w:rsidP="0010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77E7" w:rsidRDefault="00B077E7" w:rsidP="00FD7A9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7E7">
        <w:rPr>
          <w:rFonts w:ascii="Times New Roman" w:hAnsi="Times New Roman" w:cs="Times New Roman"/>
          <w:b/>
          <w:sz w:val="28"/>
          <w:szCs w:val="28"/>
        </w:rPr>
        <w:t>Препятствие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«Камнепад»</w:t>
      </w:r>
      <w:r w:rsidR="00106355">
        <w:rPr>
          <w:rFonts w:ascii="Times New Roman" w:hAnsi="Times New Roman" w:cs="Times New Roman"/>
          <w:b/>
          <w:sz w:val="28"/>
          <w:szCs w:val="28"/>
        </w:rPr>
        <w:t>.</w:t>
      </w:r>
    </w:p>
    <w:p w:rsidR="00B077E7" w:rsidRDefault="00B077E7" w:rsidP="0010635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77E7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Музыка: </w:t>
      </w:r>
      <w:r w:rsidRPr="00B077E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CD</w:t>
      </w:r>
      <w:r w:rsidRPr="00200D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077E7">
        <w:rPr>
          <w:rFonts w:ascii="Times New Roman" w:hAnsi="Times New Roman" w:cs="Times New Roman"/>
          <w:b/>
          <w:sz w:val="28"/>
          <w:szCs w:val="28"/>
          <w:u w:val="single"/>
        </w:rPr>
        <w:t>трек 28</w:t>
      </w:r>
    </w:p>
    <w:p w:rsidR="002C7A6D" w:rsidRDefault="002C7A6D" w:rsidP="0010635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A94" w:rsidRDefault="00FD7A94" w:rsidP="003B6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3B6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3B6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3B6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3B6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3B6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3B6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3B6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3B6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3B6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3B6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3B6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-40640</wp:posOffset>
            </wp:positionV>
            <wp:extent cx="4742180" cy="3363595"/>
            <wp:effectExtent l="38100" t="57150" r="115570" b="103505"/>
            <wp:wrapThrough wrapText="bothSides">
              <wp:wrapPolygon edited="0">
                <wp:start x="-174" y="-367"/>
                <wp:lineTo x="-174" y="22265"/>
                <wp:lineTo x="21953" y="22265"/>
                <wp:lineTo x="22040" y="22265"/>
                <wp:lineTo x="22126" y="21531"/>
                <wp:lineTo x="22126" y="-122"/>
                <wp:lineTo x="21953" y="-367"/>
                <wp:lineTo x="-174" y="-367"/>
              </wp:wrapPolygon>
            </wp:wrapThrough>
            <wp:docPr id="9" name="Рисунок 8" descr="D:\фото лето 2015\поход в гималаи фото распечатать\DSC04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 лето 2015\поход в гималаи фото распечатать\DSC0495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3363595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D7A94" w:rsidRDefault="00FD7A94" w:rsidP="003B6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3B6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3B6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3B6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3B6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3B6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3B6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3B6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3B6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7E7" w:rsidRPr="003B6249" w:rsidRDefault="00B077E7" w:rsidP="003B6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77E7">
        <w:rPr>
          <w:rFonts w:ascii="Times New Roman" w:hAnsi="Times New Roman" w:cs="Times New Roman"/>
          <w:b/>
          <w:sz w:val="28"/>
          <w:szCs w:val="28"/>
        </w:rPr>
        <w:t>Ат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077E7">
        <w:rPr>
          <w:rFonts w:ascii="Times New Roman" w:hAnsi="Times New Roman" w:cs="Times New Roman"/>
          <w:b/>
          <w:sz w:val="28"/>
          <w:szCs w:val="28"/>
        </w:rPr>
        <w:t>ракцион</w:t>
      </w:r>
      <w:r>
        <w:rPr>
          <w:rFonts w:ascii="Times New Roman" w:hAnsi="Times New Roman" w:cs="Times New Roman"/>
          <w:b/>
          <w:sz w:val="28"/>
          <w:szCs w:val="28"/>
        </w:rPr>
        <w:t xml:space="preserve"> «Спальный  мешок»</w:t>
      </w:r>
      <w:r w:rsidR="00106355">
        <w:rPr>
          <w:rFonts w:ascii="Times New Roman" w:hAnsi="Times New Roman" w:cs="Times New Roman"/>
          <w:b/>
          <w:sz w:val="28"/>
          <w:szCs w:val="28"/>
        </w:rPr>
        <w:t>.</w:t>
      </w:r>
    </w:p>
    <w:p w:rsidR="007619F1" w:rsidRDefault="00106355" w:rsidP="00106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B7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355">
        <w:rPr>
          <w:rFonts w:ascii="Times New Roman" w:hAnsi="Times New Roman" w:cs="Times New Roman"/>
          <w:sz w:val="28"/>
          <w:szCs w:val="28"/>
        </w:rPr>
        <w:t>По-моему сейчас пришло время по</w:t>
      </w:r>
      <w:r w:rsidR="008E4296">
        <w:rPr>
          <w:rFonts w:ascii="Times New Roman" w:hAnsi="Times New Roman" w:cs="Times New Roman"/>
          <w:sz w:val="28"/>
          <w:szCs w:val="28"/>
        </w:rPr>
        <w:t>дкрепиться. Доставайте картошку!</w:t>
      </w:r>
      <w:r w:rsidRPr="00106355">
        <w:rPr>
          <w:rFonts w:ascii="Times New Roman" w:hAnsi="Times New Roman" w:cs="Times New Roman"/>
          <w:sz w:val="28"/>
          <w:szCs w:val="28"/>
        </w:rPr>
        <w:t xml:space="preserve"> Сейчас мы её сварим, а потом съедим, но сначала всю картошку  </w:t>
      </w:r>
      <w:r w:rsidR="008E4296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106355">
        <w:rPr>
          <w:rFonts w:ascii="Times New Roman" w:hAnsi="Times New Roman" w:cs="Times New Roman"/>
          <w:sz w:val="28"/>
          <w:szCs w:val="28"/>
        </w:rPr>
        <w:t>сложить в котелок.</w:t>
      </w:r>
    </w:p>
    <w:p w:rsidR="002C7A6D" w:rsidRDefault="00FD7A94" w:rsidP="00106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109855</wp:posOffset>
            </wp:positionV>
            <wp:extent cx="4984115" cy="3483610"/>
            <wp:effectExtent l="38100" t="57150" r="121285" b="97790"/>
            <wp:wrapThrough wrapText="bothSides">
              <wp:wrapPolygon edited="0">
                <wp:start x="-165" y="-354"/>
                <wp:lineTo x="-165" y="22206"/>
                <wp:lineTo x="21961" y="22206"/>
                <wp:lineTo x="22043" y="22206"/>
                <wp:lineTo x="22126" y="21498"/>
                <wp:lineTo x="22126" y="-118"/>
                <wp:lineTo x="21961" y="-354"/>
                <wp:lineTo x="-165" y="-354"/>
              </wp:wrapPolygon>
            </wp:wrapThrough>
            <wp:docPr id="13" name="Рисунок 9" descr="D:\фото лето 2015\поход в гималаи фото распечатать\DSC0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 лето 2015\поход в гималаи фото распечатать\DSC0500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15" cy="348361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D7A94" w:rsidRDefault="00FD7A94" w:rsidP="001063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A94" w:rsidRDefault="00FD7A94" w:rsidP="001063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A94" w:rsidRDefault="00FD7A94" w:rsidP="001063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A94" w:rsidRDefault="00FD7A94" w:rsidP="001063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A94" w:rsidRDefault="00FD7A94" w:rsidP="001063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A94" w:rsidRDefault="00FD7A94" w:rsidP="001063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A94" w:rsidRDefault="00FD7A94" w:rsidP="001063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A94" w:rsidRDefault="00FD7A94" w:rsidP="001063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A94" w:rsidRDefault="00FD7A94" w:rsidP="001063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A94" w:rsidRDefault="00FD7A94" w:rsidP="001063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A94" w:rsidRDefault="00FD7A94" w:rsidP="001063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A6D" w:rsidRDefault="002C7A6D" w:rsidP="0010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6355" w:rsidRDefault="00106355" w:rsidP="00FD7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Аттракцион « Перенеси картошку в ложке».</w:t>
      </w:r>
    </w:p>
    <w:p w:rsidR="00316A05" w:rsidRDefault="00316A05" w:rsidP="0010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6A05" w:rsidRDefault="00316A05" w:rsidP="0010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6A05" w:rsidRDefault="008E4296" w:rsidP="0010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-245110</wp:posOffset>
            </wp:positionV>
            <wp:extent cx="5360670" cy="4017010"/>
            <wp:effectExtent l="38100" t="57150" r="106680" b="97790"/>
            <wp:wrapThrough wrapText="bothSides">
              <wp:wrapPolygon edited="0">
                <wp:start x="-154" y="-307"/>
                <wp:lineTo x="-154" y="22126"/>
                <wp:lineTo x="21876" y="22126"/>
                <wp:lineTo x="21953" y="22126"/>
                <wp:lineTo x="22030" y="21511"/>
                <wp:lineTo x="22030" y="-102"/>
                <wp:lineTo x="21876" y="-307"/>
                <wp:lineTo x="-154" y="-307"/>
              </wp:wrapPolygon>
            </wp:wrapThrough>
            <wp:docPr id="12" name="Рисунок 3" descr="D:\фото лето 2015\поход в гималаи фото распечатать\DSC05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лето 2015\поход в гималаи фото распечатать\DSC0503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70" cy="401701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16A05" w:rsidRDefault="00316A05" w:rsidP="0010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10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10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10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10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10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10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10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10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6A05" w:rsidRDefault="00316A05" w:rsidP="0010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10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10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10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10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10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FD7A94" w:rsidP="0010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7A94" w:rsidRDefault="008E4296" w:rsidP="008E4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«Ах, картошка, объеденье…»</w:t>
      </w:r>
    </w:p>
    <w:p w:rsidR="00FD7A94" w:rsidRDefault="008E4296" w:rsidP="0010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146050</wp:posOffset>
            </wp:positionV>
            <wp:extent cx="5360670" cy="4021455"/>
            <wp:effectExtent l="38100" t="57150" r="106680" b="93345"/>
            <wp:wrapThrough wrapText="bothSides">
              <wp:wrapPolygon edited="0">
                <wp:start x="-154" y="-307"/>
                <wp:lineTo x="-154" y="22101"/>
                <wp:lineTo x="21876" y="22101"/>
                <wp:lineTo x="21953" y="22101"/>
                <wp:lineTo x="22030" y="21487"/>
                <wp:lineTo x="22030" y="-102"/>
                <wp:lineTo x="21876" y="-307"/>
                <wp:lineTo x="-154" y="-307"/>
              </wp:wrapPolygon>
            </wp:wrapThrough>
            <wp:docPr id="2" name="Рисунок 2" descr="C:\Users\Анюта\Desktop\Поход в Гималаи\DSCN0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юта\Desktop\Поход в Гималаи\DSCN037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70" cy="4021455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D7A94" w:rsidRDefault="00FD7A94" w:rsidP="0010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6355" w:rsidRPr="00A22239" w:rsidRDefault="00106355" w:rsidP="0010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4B7E" w:rsidRPr="00A22239" w:rsidRDefault="00C64B7E" w:rsidP="0010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4B7E" w:rsidRPr="00FD7A94" w:rsidRDefault="00FD7A94" w:rsidP="00FD7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94">
        <w:rPr>
          <w:rFonts w:ascii="Times New Roman" w:hAnsi="Times New Roman" w:cs="Times New Roman"/>
          <w:b/>
          <w:sz w:val="28"/>
          <w:szCs w:val="28"/>
        </w:rPr>
        <w:t>«Вот это поход!!!»</w:t>
      </w:r>
    </w:p>
    <w:sectPr w:rsidR="00C64B7E" w:rsidRPr="00FD7A94" w:rsidSect="005E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F48"/>
    <w:multiLevelType w:val="hybridMultilevel"/>
    <w:tmpl w:val="1B8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C0BB0"/>
    <w:multiLevelType w:val="hybridMultilevel"/>
    <w:tmpl w:val="138A1D8A"/>
    <w:lvl w:ilvl="0" w:tplc="A6049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0F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C3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83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8C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24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F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EE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E6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69E6"/>
    <w:rsid w:val="000F2EBB"/>
    <w:rsid w:val="00106355"/>
    <w:rsid w:val="001F2C7A"/>
    <w:rsid w:val="00200DC3"/>
    <w:rsid w:val="002249C7"/>
    <w:rsid w:val="002C7A6D"/>
    <w:rsid w:val="002F69E6"/>
    <w:rsid w:val="00316A05"/>
    <w:rsid w:val="0033118E"/>
    <w:rsid w:val="003511C3"/>
    <w:rsid w:val="003B6249"/>
    <w:rsid w:val="004319FB"/>
    <w:rsid w:val="0045131D"/>
    <w:rsid w:val="00462541"/>
    <w:rsid w:val="005A2256"/>
    <w:rsid w:val="005E77CF"/>
    <w:rsid w:val="006A6CEE"/>
    <w:rsid w:val="00724067"/>
    <w:rsid w:val="007619F1"/>
    <w:rsid w:val="007706FC"/>
    <w:rsid w:val="007C2381"/>
    <w:rsid w:val="007E1BAB"/>
    <w:rsid w:val="007E4E12"/>
    <w:rsid w:val="008B4B72"/>
    <w:rsid w:val="008E4296"/>
    <w:rsid w:val="00912954"/>
    <w:rsid w:val="0091323D"/>
    <w:rsid w:val="009D49B5"/>
    <w:rsid w:val="00A22239"/>
    <w:rsid w:val="00A9404A"/>
    <w:rsid w:val="00B077E7"/>
    <w:rsid w:val="00C4321D"/>
    <w:rsid w:val="00C64B7E"/>
    <w:rsid w:val="00DF5FA1"/>
    <w:rsid w:val="00ED591F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B152E-0439-4BEC-BFB5-7B42A2C0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04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A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01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4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31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6038-56E4-4992-9A58-93F6BCF0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9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Пользователь Windows</cp:lastModifiedBy>
  <cp:revision>12</cp:revision>
  <dcterms:created xsi:type="dcterms:W3CDTF">2015-07-07T06:05:00Z</dcterms:created>
  <dcterms:modified xsi:type="dcterms:W3CDTF">2015-10-13T16:26:00Z</dcterms:modified>
</cp:coreProperties>
</file>